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4FCE9545" w:rsidR="002D21D3" w:rsidRDefault="00772D0D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восьмой сессии</w:t>
      </w:r>
    </w:p>
    <w:p w14:paraId="434162EA" w14:textId="77777777" w:rsidR="00772D0D" w:rsidRPr="00E07D4A" w:rsidRDefault="00772D0D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8CB09BE" w14:textId="0B41C03A" w:rsidR="002D21D3" w:rsidRPr="00953A7A" w:rsidRDefault="00772D0D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24</w:t>
      </w:r>
      <w:r w:rsidR="00D4514D">
        <w:rPr>
          <w:rFonts w:ascii="Times New Roman" w:eastAsia="Calibri" w:hAnsi="Times New Roman" w:cs="Times New Roman"/>
          <w:bCs/>
          <w:sz w:val="28"/>
          <w:szCs w:val="28"/>
        </w:rPr>
        <w:t>.0</w:t>
      </w:r>
      <w:r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6AF665F5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14:paraId="34340A1E" w14:textId="77777777" w:rsidTr="009E7D4F">
        <w:tc>
          <w:tcPr>
            <w:tcW w:w="448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38C68DA0" w14:textId="77777777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7F36B05F" w14:textId="429FE3B1" w:rsidR="00035516" w:rsidRPr="00035516" w:rsidRDefault="00035516" w:rsidP="0003551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5516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622CA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035516">
        <w:rPr>
          <w:rFonts w:ascii="Times New Roman" w:eastAsia="Times New Roman" w:hAnsi="Times New Roman"/>
          <w:sz w:val="28"/>
          <w:szCs w:val="28"/>
          <w:lang w:eastAsia="ru-RU"/>
        </w:rPr>
        <w:t>оложения о порядке назначения и проведения опроса граждан по вопросам выявления мнения граждан о поддержке инициативных проектов.</w:t>
      </w:r>
    </w:p>
    <w:p w14:paraId="04ACC9F4" w14:textId="1398F652" w:rsidR="00D4514D" w:rsidRPr="00BE17B7" w:rsidRDefault="00BE17B7" w:rsidP="00BE17B7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37E6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утверждени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и П</w:t>
      </w:r>
      <w:r w:rsidR="00D37E6A">
        <w:rPr>
          <w:rFonts w:ascii="Times New Roman" w:eastAsia="Times New Roman" w:hAnsi="Times New Roman"/>
          <w:sz w:val="28"/>
          <w:szCs w:val="28"/>
          <w:lang w:eastAsia="ru-RU"/>
        </w:rPr>
        <w:t>оложения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выдвижения, обсуждения, рассмотрения инициативных </w:t>
      </w:r>
      <w:r w:rsidR="00B616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, а также проведения их конкурсного 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8BD61B2" w14:textId="07F40F6D" w:rsidR="00BE17B7" w:rsidRDefault="00BE17B7" w:rsidP="00BE17B7">
      <w:pPr>
        <w:pStyle w:val="a7"/>
        <w:numPr>
          <w:ilvl w:val="0"/>
          <w:numId w:val="31"/>
        </w:numPr>
        <w:spacing w:after="0"/>
        <w:jc w:val="both"/>
        <w:rPr>
          <w:bCs/>
          <w:color w:val="000000"/>
          <w:sz w:val="28"/>
          <w:szCs w:val="28"/>
        </w:rPr>
      </w:pPr>
      <w:r w:rsidRPr="00CB2BC0">
        <w:rPr>
          <w:bCs/>
          <w:color w:val="000000"/>
          <w:sz w:val="28"/>
          <w:szCs w:val="28"/>
        </w:rPr>
        <w:t xml:space="preserve">Об утверждении </w:t>
      </w:r>
      <w:r w:rsidR="00622CAD">
        <w:rPr>
          <w:bCs/>
          <w:color w:val="000000"/>
          <w:sz w:val="28"/>
          <w:szCs w:val="28"/>
        </w:rPr>
        <w:t>П</w:t>
      </w:r>
      <w:r w:rsidRPr="00CB2BC0">
        <w:rPr>
          <w:bCs/>
          <w:color w:val="000000"/>
          <w:sz w:val="28"/>
          <w:szCs w:val="28"/>
        </w:rPr>
        <w:t>орядка назначения и проведения собраний граждан в целях рассмотрения и обсуждения вопросов внесения инициативных проектов</w:t>
      </w:r>
      <w:r>
        <w:rPr>
          <w:bCs/>
          <w:color w:val="000000"/>
          <w:sz w:val="28"/>
          <w:szCs w:val="28"/>
        </w:rPr>
        <w:t>.</w:t>
      </w:r>
    </w:p>
    <w:p w14:paraId="799E10D9" w14:textId="25E4EDD1" w:rsidR="00BE17B7" w:rsidRDefault="00D37E6A" w:rsidP="00D37E6A">
      <w:pPr>
        <w:pStyle w:val="a7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DD2CE5">
        <w:rPr>
          <w:sz w:val="28"/>
          <w:szCs w:val="28"/>
        </w:rPr>
        <w:t xml:space="preserve">Об утверждении </w:t>
      </w:r>
      <w:r w:rsidRPr="00DD2CE5">
        <w:rPr>
          <w:bCs/>
          <w:sz w:val="28"/>
          <w:szCs w:val="28"/>
        </w:rPr>
        <w:t>Порядка определения территории, части территории</w:t>
      </w:r>
      <w:r>
        <w:rPr>
          <w:bCs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Pr="00DD2CE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DD2CE5">
        <w:rPr>
          <w:bCs/>
          <w:sz w:val="28"/>
          <w:szCs w:val="28"/>
        </w:rPr>
        <w:t>предназначенной для реализации инициативных проектов</w:t>
      </w:r>
      <w:r>
        <w:rPr>
          <w:bCs/>
          <w:sz w:val="28"/>
          <w:szCs w:val="28"/>
        </w:rPr>
        <w:t>.</w:t>
      </w:r>
    </w:p>
    <w:p w14:paraId="1C804535" w14:textId="5DEDD0F7" w:rsidR="00622CAD" w:rsidRPr="00622CAD" w:rsidRDefault="00622CAD" w:rsidP="008A7D5E">
      <w:pPr>
        <w:pStyle w:val="a4"/>
        <w:numPr>
          <w:ilvl w:val="0"/>
          <w:numId w:val="31"/>
        </w:numPr>
        <w:shd w:val="clear" w:color="auto" w:fill="FFFFFF"/>
        <w:spacing w:after="240" w:line="240" w:lineRule="auto"/>
        <w:jc w:val="both"/>
        <w:textAlignment w:val="baseline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2CAD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рабочего поселка Дорогино Черепановского района Новосибирской области</w:t>
      </w:r>
      <w:r w:rsidR="008A7D5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14:paraId="5A843208" w14:textId="77777777" w:rsidR="00622CAD" w:rsidRPr="00D37E6A" w:rsidRDefault="00622CAD" w:rsidP="00622CAD">
      <w:pPr>
        <w:pStyle w:val="a7"/>
        <w:spacing w:after="0"/>
        <w:jc w:val="both"/>
        <w:rPr>
          <w:bCs/>
          <w:sz w:val="28"/>
          <w:szCs w:val="28"/>
        </w:rPr>
      </w:pPr>
    </w:p>
    <w:p w14:paraId="032554BE" w14:textId="77777777" w:rsidR="00772D0D" w:rsidRDefault="00772D0D" w:rsidP="00406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D9AB81" w14:textId="3490E3C5" w:rsidR="00406B8D" w:rsidRDefault="00406B8D" w:rsidP="00406B8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СЛУШАЛИ</w:t>
      </w:r>
      <w:r w:rsidR="00772D0D">
        <w:rPr>
          <w:rFonts w:ascii="Times New Roman" w:hAnsi="Times New Roman" w:cs="Times New Roman"/>
          <w:sz w:val="28"/>
          <w:szCs w:val="28"/>
        </w:rPr>
        <w:t xml:space="preserve">: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Pr="00CA0741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4A15A1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676C4179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</w:p>
    <w:p w14:paraId="73112812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257723" w14:textId="790F649F" w:rsidR="00406B8D" w:rsidRDefault="00406B8D" w:rsidP="00406B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r w:rsidR="00772D0D">
        <w:rPr>
          <w:rFonts w:ascii="Times New Roman" w:hAnsi="Times New Roman" w:cs="Times New Roman"/>
          <w:sz w:val="28"/>
          <w:szCs w:val="28"/>
        </w:rPr>
        <w:t xml:space="preserve">: </w:t>
      </w:r>
      <w:r w:rsidR="00772D0D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положение о порядке назначения и проведения опроса граждан по вопросам выявления мнения граждан и поддержке инициативных проектов.</w:t>
      </w:r>
    </w:p>
    <w:p w14:paraId="5C815622" w14:textId="77777777" w:rsidR="00772D0D" w:rsidRDefault="00772D0D" w:rsidP="00862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1CCD8A" w14:textId="018C1D6E" w:rsidR="00622CAD" w:rsidRPr="00622CAD" w:rsidRDefault="00622CAD" w:rsidP="00622C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CAD">
        <w:rPr>
          <w:rFonts w:ascii="Times New Roman" w:hAnsi="Times New Roman" w:cs="Times New Roman"/>
          <w:sz w:val="28"/>
          <w:szCs w:val="28"/>
        </w:rPr>
        <w:t>СЛУШАЛИ</w:t>
      </w:r>
      <w:r w:rsidRPr="00622CAD">
        <w:rPr>
          <w:rFonts w:ascii="Times New Roman" w:eastAsia="Times New Roman" w:hAnsi="Times New Roman"/>
          <w:sz w:val="28"/>
          <w:szCs w:val="28"/>
          <w:lang w:eastAsia="ru-RU"/>
        </w:rPr>
        <w:t xml:space="preserve"> об</w:t>
      </w:r>
      <w:r w:rsidRPr="00622CAD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Положения о порядке выдвижения, обсуждения, рассмотрения инициативных         проектов, а также проведения их конкурсного отбора.</w:t>
      </w:r>
    </w:p>
    <w:p w14:paraId="732023C5" w14:textId="582045A6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09216C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14:paraId="0053F299" w14:textId="30651C5B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2F8E7A33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14:paraId="07F2CD39" w14:textId="2F59E6A4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14:paraId="26F2005D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F341AE" w14:textId="5F5C155B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о порядке выдвижения, внесения, обсуждения, рассмотрения инициативных 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="00772D0D" w:rsidRPr="009604D1">
        <w:rPr>
          <w:rFonts w:ascii="Times New Roman" w:eastAsia="Times New Roman" w:hAnsi="Times New Roman"/>
          <w:sz w:val="28"/>
          <w:szCs w:val="28"/>
          <w:lang w:eastAsia="ru-RU"/>
        </w:rPr>
        <w:t>, а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также проведения их конкурсного 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2B80C3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1D4E2E" w14:textId="41C006EF" w:rsidR="00622CAD" w:rsidRDefault="00862458" w:rsidP="00622CAD">
      <w:pPr>
        <w:pStyle w:val="a7"/>
        <w:spacing w:after="0"/>
        <w:jc w:val="both"/>
        <w:rPr>
          <w:bCs/>
          <w:color w:val="000000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СЛУШАЛИ</w:t>
      </w:r>
      <w:r w:rsidR="00622CAD">
        <w:rPr>
          <w:rFonts w:eastAsia="Times New Roman"/>
          <w:sz w:val="28"/>
          <w:szCs w:val="28"/>
          <w:lang w:eastAsia="ru-RU"/>
        </w:rPr>
        <w:t xml:space="preserve">: </w:t>
      </w:r>
      <w:r w:rsidR="00622CAD" w:rsidRPr="00CB2BC0">
        <w:rPr>
          <w:bCs/>
          <w:color w:val="000000"/>
          <w:sz w:val="28"/>
          <w:szCs w:val="28"/>
        </w:rPr>
        <w:t>об</w:t>
      </w:r>
      <w:r w:rsidR="00622CAD" w:rsidRPr="00CB2BC0">
        <w:rPr>
          <w:bCs/>
          <w:color w:val="000000"/>
          <w:sz w:val="28"/>
          <w:szCs w:val="28"/>
        </w:rPr>
        <w:t xml:space="preserve"> утверждении </w:t>
      </w:r>
      <w:r w:rsidR="00622CAD">
        <w:rPr>
          <w:bCs/>
          <w:color w:val="000000"/>
          <w:sz w:val="28"/>
          <w:szCs w:val="28"/>
        </w:rPr>
        <w:t>П</w:t>
      </w:r>
      <w:r w:rsidR="00622CAD" w:rsidRPr="00CB2BC0">
        <w:rPr>
          <w:bCs/>
          <w:color w:val="000000"/>
          <w:sz w:val="28"/>
          <w:szCs w:val="28"/>
        </w:rPr>
        <w:t>орядка назначения и проведения собраний граждан в целях рассмотрения и обсуждения вопросов внесения инициативных проектов</w:t>
      </w:r>
      <w:r w:rsidR="00622CAD">
        <w:rPr>
          <w:bCs/>
          <w:color w:val="000000"/>
          <w:sz w:val="28"/>
          <w:szCs w:val="28"/>
        </w:rPr>
        <w:t>.</w:t>
      </w:r>
    </w:p>
    <w:p w14:paraId="13873FA4" w14:textId="471105EE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F6746F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115760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ГОЛОСОВАЛИ: </w:t>
      </w:r>
    </w:p>
    <w:p w14:paraId="6751CCFF" w14:textId="1CFFA121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48324BA5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14:paraId="4C8CE031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14:paraId="53819D2E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77BE56" w14:textId="730F8FE8" w:rsidR="00862458" w:rsidRDefault="00862458" w:rsidP="0086245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72D0D" w:rsidRPr="004B581B">
        <w:rPr>
          <w:rFonts w:ascii="Times New Roman" w:hAnsi="Times New Roman" w:cs="Times New Roman"/>
          <w:bCs/>
          <w:color w:val="000000"/>
          <w:sz w:val="28"/>
          <w:szCs w:val="28"/>
        </w:rPr>
        <w:t>утвердить</w:t>
      </w:r>
      <w:r w:rsidRPr="004B58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порядок назначения и проведения собраний граждан в целях рассмотрения и обсуждения вопросов внесения инициативных проектов.</w:t>
      </w:r>
    </w:p>
    <w:p w14:paraId="42CDADCD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917307" w14:textId="2959D217" w:rsidR="00862458" w:rsidRDefault="00862458" w:rsidP="00862458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72D0D" w:rsidRPr="00DD2CE5">
        <w:rPr>
          <w:rFonts w:ascii="Times New Roman" w:hAnsi="Times New Roman"/>
          <w:sz w:val="28"/>
          <w:szCs w:val="28"/>
        </w:rPr>
        <w:t>об</w:t>
      </w:r>
      <w:r w:rsidRPr="00DD2CE5">
        <w:rPr>
          <w:rFonts w:ascii="Times New Roman" w:hAnsi="Times New Roman"/>
          <w:sz w:val="28"/>
          <w:szCs w:val="28"/>
        </w:rPr>
        <w:t xml:space="preserve"> утверждении </w:t>
      </w:r>
      <w:r w:rsidRPr="00DD2CE5">
        <w:rPr>
          <w:rFonts w:ascii="Times New Roman" w:hAnsi="Times New Roman"/>
          <w:bCs/>
          <w:sz w:val="28"/>
          <w:szCs w:val="28"/>
        </w:rPr>
        <w:t>Порядка определения территории, части территории</w:t>
      </w:r>
      <w:r>
        <w:rPr>
          <w:rFonts w:ascii="Times New Roman" w:hAnsi="Times New Roman"/>
          <w:bCs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Pr="00DD2CE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r>
        <w:rPr>
          <w:bCs/>
          <w:sz w:val="28"/>
          <w:szCs w:val="28"/>
        </w:rPr>
        <w:t>.</w:t>
      </w:r>
    </w:p>
    <w:p w14:paraId="6039FEE4" w14:textId="6B501082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060193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14:paraId="377726CA" w14:textId="4B9F29F9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7117EAAC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14:paraId="3D92B9C7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Воздержались – 0</w:t>
      </w:r>
    </w:p>
    <w:p w14:paraId="40EDD358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D1BED1" w14:textId="750942D3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72D0D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порядок</w:t>
      </w:r>
      <w:r w:rsidRPr="00DD2CE5">
        <w:rPr>
          <w:rFonts w:ascii="Times New Roman" w:hAnsi="Times New Roman"/>
          <w:bCs/>
          <w:sz w:val="28"/>
          <w:szCs w:val="28"/>
        </w:rPr>
        <w:t xml:space="preserve"> определения территории, части территории</w:t>
      </w:r>
      <w:r>
        <w:rPr>
          <w:rFonts w:ascii="Times New Roman" w:hAnsi="Times New Roman"/>
          <w:bCs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Pr="00DD2CE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r>
        <w:rPr>
          <w:bCs/>
          <w:sz w:val="28"/>
          <w:szCs w:val="28"/>
        </w:rPr>
        <w:t>.</w:t>
      </w:r>
    </w:p>
    <w:p w14:paraId="4F924EB0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9898C3" w14:textId="6A7353F7" w:rsidR="000B74F0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72D0D"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>об</w:t>
      </w: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рабочего поселка Дорогино Черепановского района Новосибирской области.</w:t>
      </w:r>
    </w:p>
    <w:p w14:paraId="11136279" w14:textId="77777777" w:rsidR="000B74F0" w:rsidRDefault="000B74F0" w:rsidP="0086245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184C43F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ГОЛОСОВАЛИ: </w:t>
      </w:r>
    </w:p>
    <w:p w14:paraId="3D69A0E5" w14:textId="25D4A965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184E3C46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14:paraId="0C6AFD0F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14:paraId="7F7AE1B1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313AD0" w14:textId="7CC3AE8D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72D0D"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порядок</w:t>
      </w: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рабочего поселка Дорогино Черепановского района Новосибирской области.</w:t>
      </w:r>
    </w:p>
    <w:p w14:paraId="79962B35" w14:textId="77777777" w:rsidR="00862458" w:rsidRDefault="00862458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A1B7F0" w14:textId="77777777" w:rsidR="00406B8D" w:rsidRPr="0035164C" w:rsidRDefault="00406B8D" w:rsidP="00406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33BE7C" w14:textId="77777777" w:rsidR="00587D17" w:rsidRPr="00E07D4A" w:rsidRDefault="00587D17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A1F6EE5" w14:textId="77777777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42EE047C" w14:textId="77777777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5BCBD0" w14:textId="77777777"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14:paraId="5FA6C380" w14:textId="77777777"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2609F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276A6" w14:textId="77777777" w:rsidR="00E96B1E" w:rsidRDefault="00E96B1E" w:rsidP="007A0E13">
      <w:pPr>
        <w:spacing w:after="0" w:line="240" w:lineRule="auto"/>
      </w:pPr>
      <w:r>
        <w:separator/>
      </w:r>
    </w:p>
  </w:endnote>
  <w:endnote w:type="continuationSeparator" w:id="0">
    <w:p w14:paraId="68A9FACE" w14:textId="77777777" w:rsidR="00E96B1E" w:rsidRDefault="00E96B1E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78DB3" w14:textId="77777777" w:rsidR="00E96B1E" w:rsidRDefault="00E96B1E" w:rsidP="007A0E13">
      <w:pPr>
        <w:spacing w:after="0" w:line="240" w:lineRule="auto"/>
      </w:pPr>
      <w:r>
        <w:separator/>
      </w:r>
    </w:p>
  </w:footnote>
  <w:footnote w:type="continuationSeparator" w:id="0">
    <w:p w14:paraId="03DD6766" w14:textId="77777777" w:rsidR="00E96B1E" w:rsidRDefault="00E96B1E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7145F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9DF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6AE8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25262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42252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17F7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F376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EB66AD"/>
    <w:multiLevelType w:val="hybridMultilevel"/>
    <w:tmpl w:val="ED4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519A4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279B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672F33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A76D53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B4C6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0643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07D35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93245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C1C2B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C123AC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C4912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47F87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CA0B94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E1F2C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C1927"/>
    <w:multiLevelType w:val="hybridMultilevel"/>
    <w:tmpl w:val="7B085770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40710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C5720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F1DB0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8708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1842CD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8795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846FC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493FCD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D7442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A31CAA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D124E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247AA0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FC4DF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2094A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D22D4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A04A6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40657E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0C6B76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553C6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33"/>
  </w:num>
  <w:num w:numId="5">
    <w:abstractNumId w:val="28"/>
  </w:num>
  <w:num w:numId="6">
    <w:abstractNumId w:val="0"/>
  </w:num>
  <w:num w:numId="7">
    <w:abstractNumId w:val="8"/>
  </w:num>
  <w:num w:numId="8">
    <w:abstractNumId w:val="7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41"/>
  </w:num>
  <w:num w:numId="14">
    <w:abstractNumId w:val="22"/>
  </w:num>
  <w:num w:numId="15">
    <w:abstractNumId w:val="36"/>
  </w:num>
  <w:num w:numId="16">
    <w:abstractNumId w:val="39"/>
  </w:num>
  <w:num w:numId="17">
    <w:abstractNumId w:val="26"/>
  </w:num>
  <w:num w:numId="18">
    <w:abstractNumId w:val="43"/>
  </w:num>
  <w:num w:numId="19">
    <w:abstractNumId w:val="25"/>
  </w:num>
  <w:num w:numId="20">
    <w:abstractNumId w:val="47"/>
  </w:num>
  <w:num w:numId="21">
    <w:abstractNumId w:val="19"/>
  </w:num>
  <w:num w:numId="22">
    <w:abstractNumId w:val="46"/>
  </w:num>
  <w:num w:numId="23">
    <w:abstractNumId w:val="29"/>
  </w:num>
  <w:num w:numId="24">
    <w:abstractNumId w:val="35"/>
  </w:num>
  <w:num w:numId="25">
    <w:abstractNumId w:val="5"/>
  </w:num>
  <w:num w:numId="26">
    <w:abstractNumId w:val="40"/>
  </w:num>
  <w:num w:numId="27">
    <w:abstractNumId w:val="3"/>
  </w:num>
  <w:num w:numId="28">
    <w:abstractNumId w:val="2"/>
  </w:num>
  <w:num w:numId="29">
    <w:abstractNumId w:val="32"/>
  </w:num>
  <w:num w:numId="30">
    <w:abstractNumId w:val="16"/>
  </w:num>
  <w:num w:numId="31">
    <w:abstractNumId w:val="13"/>
  </w:num>
  <w:num w:numId="32">
    <w:abstractNumId w:val="42"/>
  </w:num>
  <w:num w:numId="33">
    <w:abstractNumId w:val="24"/>
  </w:num>
  <w:num w:numId="34">
    <w:abstractNumId w:val="15"/>
  </w:num>
  <w:num w:numId="35">
    <w:abstractNumId w:val="18"/>
  </w:num>
  <w:num w:numId="36">
    <w:abstractNumId w:val="45"/>
  </w:num>
  <w:num w:numId="37">
    <w:abstractNumId w:val="38"/>
  </w:num>
  <w:num w:numId="38">
    <w:abstractNumId w:val="11"/>
  </w:num>
  <w:num w:numId="39">
    <w:abstractNumId w:val="37"/>
  </w:num>
  <w:num w:numId="40">
    <w:abstractNumId w:val="17"/>
  </w:num>
  <w:num w:numId="41">
    <w:abstractNumId w:val="44"/>
  </w:num>
  <w:num w:numId="42">
    <w:abstractNumId w:val="34"/>
  </w:num>
  <w:num w:numId="43">
    <w:abstractNumId w:val="48"/>
  </w:num>
  <w:num w:numId="44">
    <w:abstractNumId w:val="1"/>
  </w:num>
  <w:num w:numId="45">
    <w:abstractNumId w:val="6"/>
  </w:num>
  <w:num w:numId="46">
    <w:abstractNumId w:val="21"/>
  </w:num>
  <w:num w:numId="47">
    <w:abstractNumId w:val="31"/>
  </w:num>
  <w:num w:numId="48">
    <w:abstractNumId w:val="30"/>
  </w:num>
  <w:num w:numId="49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2CAD"/>
    <w:rsid w:val="006238DF"/>
    <w:rsid w:val="0064266B"/>
    <w:rsid w:val="00643485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8725D"/>
    <w:rsid w:val="0089517F"/>
    <w:rsid w:val="008A7D5E"/>
    <w:rsid w:val="008B749E"/>
    <w:rsid w:val="008C1084"/>
    <w:rsid w:val="008C40A9"/>
    <w:rsid w:val="008D5D0C"/>
    <w:rsid w:val="008E74FC"/>
    <w:rsid w:val="008F52B5"/>
    <w:rsid w:val="00902B4F"/>
    <w:rsid w:val="009067F9"/>
    <w:rsid w:val="00916C7F"/>
    <w:rsid w:val="0092580A"/>
    <w:rsid w:val="00934134"/>
    <w:rsid w:val="0095374F"/>
    <w:rsid w:val="00953A7A"/>
    <w:rsid w:val="0097177B"/>
    <w:rsid w:val="00985F0C"/>
    <w:rsid w:val="009D00CA"/>
    <w:rsid w:val="009D27FE"/>
    <w:rsid w:val="009E345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934"/>
    <w:rsid w:val="00B6165C"/>
    <w:rsid w:val="00B736DB"/>
    <w:rsid w:val="00B8449D"/>
    <w:rsid w:val="00B97928"/>
    <w:rsid w:val="00BA2F2B"/>
    <w:rsid w:val="00BA6A77"/>
    <w:rsid w:val="00BD5886"/>
    <w:rsid w:val="00BE17B7"/>
    <w:rsid w:val="00BE36B9"/>
    <w:rsid w:val="00BF3D53"/>
    <w:rsid w:val="00C141B1"/>
    <w:rsid w:val="00C54346"/>
    <w:rsid w:val="00C6139B"/>
    <w:rsid w:val="00C614F6"/>
    <w:rsid w:val="00C744F7"/>
    <w:rsid w:val="00C84B8A"/>
    <w:rsid w:val="00C91EA0"/>
    <w:rsid w:val="00C97147"/>
    <w:rsid w:val="00CA19E0"/>
    <w:rsid w:val="00CC1418"/>
    <w:rsid w:val="00CC5263"/>
    <w:rsid w:val="00CD5D1B"/>
    <w:rsid w:val="00CD7357"/>
    <w:rsid w:val="00CE791B"/>
    <w:rsid w:val="00D12C57"/>
    <w:rsid w:val="00D37E6A"/>
    <w:rsid w:val="00D41210"/>
    <w:rsid w:val="00D4284F"/>
    <w:rsid w:val="00D437BD"/>
    <w:rsid w:val="00D4514D"/>
    <w:rsid w:val="00D458C6"/>
    <w:rsid w:val="00D474DB"/>
    <w:rsid w:val="00D5656A"/>
    <w:rsid w:val="00D8132B"/>
    <w:rsid w:val="00D84E8E"/>
    <w:rsid w:val="00D90E31"/>
    <w:rsid w:val="00D93B49"/>
    <w:rsid w:val="00DA59F3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1BB86-D001-4B64-8D94-75A406E82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47</cp:revision>
  <cp:lastPrinted>2021-06-09T09:42:00Z</cp:lastPrinted>
  <dcterms:created xsi:type="dcterms:W3CDTF">2020-10-01T02:44:00Z</dcterms:created>
  <dcterms:modified xsi:type="dcterms:W3CDTF">2023-09-01T03:15:00Z</dcterms:modified>
</cp:coreProperties>
</file>